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FA2A" w14:textId="77777777" w:rsidR="00667979" w:rsidRDefault="00000000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</w:p>
    <w:p w14:paraId="3FF6E74A" w14:textId="77777777" w:rsidR="00667979" w:rsidRDefault="00000000">
      <w:pPr>
        <w:adjustRightInd w:val="0"/>
        <w:snapToGrid w:val="0"/>
        <w:spacing w:line="580" w:lineRule="exact"/>
        <w:ind w:firstLine="320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北京青少年社会组织服务基地2024年入驻</w:t>
      </w:r>
    </w:p>
    <w:p w14:paraId="7E13C70A" w14:textId="77777777" w:rsidR="00667979" w:rsidRDefault="00000000">
      <w:pPr>
        <w:adjustRightInd w:val="0"/>
        <w:snapToGrid w:val="0"/>
        <w:spacing w:line="580" w:lineRule="exact"/>
        <w:ind w:firstLine="320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社会组织入围名单</w:t>
      </w:r>
    </w:p>
    <w:p w14:paraId="57C7BD92" w14:textId="77777777" w:rsidR="00667979" w:rsidRDefault="00667979">
      <w:pPr>
        <w:adjustRightInd w:val="0"/>
        <w:snapToGrid w:val="0"/>
        <w:spacing w:line="580" w:lineRule="exact"/>
        <w:ind w:firstLine="320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</w:p>
    <w:p w14:paraId="24C07C75" w14:textId="12C5A3FE" w:rsidR="00667979" w:rsidRDefault="00D13B37" w:rsidP="00D13B37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北京一个母亲心理健康服务中心</w:t>
      </w:r>
    </w:p>
    <w:p w14:paraId="077355FF" w14:textId="4C5203EB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北京青年文学协会</w:t>
      </w:r>
    </w:p>
    <w:p w14:paraId="6EB6C1AB" w14:textId="52BAFC27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北京红色少儿艺术团</w:t>
      </w:r>
    </w:p>
    <w:p w14:paraId="7430B980" w14:textId="3C30EF16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北京绿色啄木鸟志愿服务中心</w:t>
      </w:r>
    </w:p>
    <w:p w14:paraId="0C49516C" w14:textId="0A2D2C22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北京市应急救援服务中心</w:t>
      </w:r>
    </w:p>
    <w:p w14:paraId="73C561B1" w14:textId="3D491DC0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北京青少年社团发展促进中心</w:t>
      </w:r>
    </w:p>
    <w:p w14:paraId="7641ABBF" w14:textId="6464DDBE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北京富群社会服务中心</w:t>
      </w:r>
    </w:p>
    <w:p w14:paraId="5066C6AE" w14:textId="4A88EA02" w:rsidR="00667979" w:rsidRDefault="00D13B37" w:rsidP="00D13B37">
      <w:pPr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.</w:t>
      </w:r>
      <w:r w:rsidR="00000000">
        <w:rPr>
          <w:rFonts w:ascii="仿宋_GB2312" w:eastAsia="仿宋_GB2312" w:hint="eastAsia"/>
          <w:sz w:val="30"/>
          <w:szCs w:val="30"/>
        </w:rPr>
        <w:t>北京市东城区青少年发展支持中心</w:t>
      </w:r>
    </w:p>
    <w:p w14:paraId="11E0EAA3" w14:textId="3D5CFE13" w:rsidR="00667979" w:rsidRDefault="00D13B37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</w:t>
      </w:r>
      <w:r w:rsidR="00000000">
        <w:rPr>
          <w:rFonts w:ascii="仿宋_GB2312" w:eastAsia="仿宋_GB2312" w:hint="eastAsia"/>
          <w:sz w:val="30"/>
          <w:szCs w:val="30"/>
        </w:rPr>
        <w:t>北京亚圣家庭文化发展研究中心</w:t>
      </w:r>
    </w:p>
    <w:p w14:paraId="7C96387E" w14:textId="77777777" w:rsidR="00667979" w:rsidRDefault="00000000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10.北京恒远社会工作发展服务中心</w:t>
      </w:r>
    </w:p>
    <w:p w14:paraId="2A022C57" w14:textId="77777777" w:rsidR="00667979" w:rsidRDefault="00000000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11.东城区民和社会工作事务所</w:t>
      </w:r>
    </w:p>
    <w:p w14:paraId="306BD51B" w14:textId="77777777" w:rsidR="00667979" w:rsidRDefault="00000000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北京三晋社会工作服务中心</w:t>
      </w:r>
    </w:p>
    <w:p w14:paraId="33DB3BEF" w14:textId="77777777" w:rsidR="00667979" w:rsidRDefault="00000000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13.北京先河社会工作服务中心</w:t>
      </w:r>
    </w:p>
    <w:p w14:paraId="7C971277" w14:textId="77777777" w:rsidR="00667979" w:rsidRDefault="00000000">
      <w:pPr>
        <w:tabs>
          <w:tab w:val="left" w:pos="312"/>
        </w:tabs>
        <w:adjustRightInd w:val="0"/>
        <w:snapToGrid w:val="0"/>
        <w:spacing w:line="520" w:lineRule="exact"/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北京福汇教育公益发展中心</w:t>
      </w:r>
    </w:p>
    <w:p w14:paraId="4AAC6CD8" w14:textId="77777777" w:rsidR="00667979" w:rsidRDefault="00000000">
      <w:pPr>
        <w:adjustRightInd w:val="0"/>
        <w:snapToGrid w:val="0"/>
        <w:spacing w:line="52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北京市昌平区爱益志愿服务中心</w:t>
      </w:r>
    </w:p>
    <w:p w14:paraId="53D87FFF" w14:textId="77777777" w:rsidR="00667979" w:rsidRDefault="00667979"/>
    <w:sectPr w:rsidR="0066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96BDE"/>
    <w:multiLevelType w:val="singleLevel"/>
    <w:tmpl w:val="76996BDE"/>
    <w:lvl w:ilvl="0">
      <w:start w:val="1"/>
      <w:numFmt w:val="decimal"/>
      <w:suff w:val="space"/>
      <w:lvlText w:val="%1."/>
      <w:lvlJc w:val="left"/>
    </w:lvl>
  </w:abstractNum>
  <w:num w:numId="1" w16cid:durableId="79568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zNjRlN2UxNjFjMDZhMmViZjYzNjBjYmJjOGVkNjIifQ=="/>
  </w:docVars>
  <w:rsids>
    <w:rsidRoot w:val="00143256"/>
    <w:rsid w:val="00143256"/>
    <w:rsid w:val="005574D6"/>
    <w:rsid w:val="00667979"/>
    <w:rsid w:val="00845A1A"/>
    <w:rsid w:val="00911B53"/>
    <w:rsid w:val="00BD723A"/>
    <w:rsid w:val="00D13B37"/>
    <w:rsid w:val="00FA1973"/>
    <w:rsid w:val="048D327F"/>
    <w:rsid w:val="09E044E4"/>
    <w:rsid w:val="0BDC4047"/>
    <w:rsid w:val="0DD70FB8"/>
    <w:rsid w:val="11F823DD"/>
    <w:rsid w:val="12E25E57"/>
    <w:rsid w:val="1D175E0D"/>
    <w:rsid w:val="37D7646D"/>
    <w:rsid w:val="3A302493"/>
    <w:rsid w:val="3ACC7DDF"/>
    <w:rsid w:val="4BE436E1"/>
    <w:rsid w:val="5DF809D8"/>
    <w:rsid w:val="6E8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318C7"/>
  <w15:docId w15:val="{9965D519-C51F-4C8F-942F-4252B73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亚聪 靳</cp:lastModifiedBy>
  <cp:revision>5</cp:revision>
  <dcterms:created xsi:type="dcterms:W3CDTF">2024-01-17T01:24:00Z</dcterms:created>
  <dcterms:modified xsi:type="dcterms:W3CDTF">2024-01-17T11:17:00Z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38DA79444BDA4CD6B9A1EE0C14C93683_13</vt:lpwstr>
  </property>
</Properties>
</file>